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A2" w:rsidRDefault="008352A2" w:rsidP="00C14F51">
      <w:pPr>
        <w:jc w:val="center"/>
        <w:rPr>
          <w:rFonts w:ascii="Arial" w:hAnsi="Arial" w:cs="Arial"/>
          <w:b/>
          <w:sz w:val="24"/>
        </w:rPr>
      </w:pPr>
    </w:p>
    <w:p w:rsidR="00C14F51" w:rsidRDefault="00C14F51" w:rsidP="00C14F51">
      <w:pPr>
        <w:jc w:val="center"/>
        <w:rPr>
          <w:rFonts w:ascii="Arial" w:hAnsi="Arial" w:cs="Arial"/>
          <w:b/>
          <w:sz w:val="24"/>
        </w:rPr>
      </w:pPr>
      <w:r>
        <w:rPr>
          <w:rFonts w:ascii="Arial" w:hAnsi="Arial" w:cs="Arial"/>
          <w:b/>
          <w:sz w:val="24"/>
        </w:rPr>
        <w:t>SORTEIO SUBCOMISSÃO TÉCNICA</w:t>
      </w:r>
    </w:p>
    <w:p w:rsidR="00C14F51" w:rsidRDefault="00C14F51" w:rsidP="00C14F51">
      <w:pPr>
        <w:jc w:val="center"/>
        <w:rPr>
          <w:rFonts w:ascii="Arial" w:hAnsi="Arial" w:cs="Arial"/>
          <w:b/>
          <w:sz w:val="24"/>
        </w:rPr>
      </w:pPr>
      <w:r>
        <w:rPr>
          <w:rFonts w:ascii="Arial" w:hAnsi="Arial" w:cs="Arial"/>
          <w:b/>
          <w:sz w:val="24"/>
        </w:rPr>
        <w:t>NOVA AUDIÊNCIA PÚBLICA</w:t>
      </w:r>
    </w:p>
    <w:p w:rsidR="002E0DD4" w:rsidRDefault="00B00AC9" w:rsidP="004A5E86">
      <w:pPr>
        <w:jc w:val="both"/>
        <w:rPr>
          <w:rFonts w:ascii="Arial" w:hAnsi="Arial" w:cs="Arial"/>
          <w:sz w:val="24"/>
        </w:rPr>
      </w:pPr>
      <w:r>
        <w:rPr>
          <w:rFonts w:ascii="Arial" w:hAnsi="Arial" w:cs="Arial"/>
          <w:sz w:val="24"/>
        </w:rPr>
        <w:tab/>
      </w:r>
    </w:p>
    <w:p w:rsidR="00B00AC9" w:rsidRDefault="00B00AC9" w:rsidP="002E0DD4">
      <w:pPr>
        <w:ind w:firstLine="708"/>
        <w:jc w:val="both"/>
        <w:rPr>
          <w:rFonts w:ascii="Arial" w:hAnsi="Arial" w:cs="Arial"/>
          <w:sz w:val="24"/>
        </w:rPr>
      </w:pPr>
      <w:r>
        <w:rPr>
          <w:rFonts w:ascii="Arial" w:hAnsi="Arial" w:cs="Arial"/>
          <w:sz w:val="24"/>
        </w:rPr>
        <w:t>A CÂMARA MUNICIPAL DE CRUZEIRO, pessoa jurídica de direito público com sede na Avenida Major Novaes, 499, centro, na cidade de Cruzeiro, Estado de São Paulo, torna público para conhecimento dos interessados, que</w:t>
      </w:r>
      <w:r w:rsidR="00646AE1">
        <w:rPr>
          <w:rFonts w:ascii="Arial" w:hAnsi="Arial" w:cs="Arial"/>
          <w:sz w:val="24"/>
        </w:rPr>
        <w:t xml:space="preserve"> realizar</w:t>
      </w:r>
      <w:r w:rsidR="00641D69">
        <w:rPr>
          <w:rFonts w:ascii="Arial" w:hAnsi="Arial" w:cs="Arial"/>
          <w:sz w:val="24"/>
        </w:rPr>
        <w:t>á</w:t>
      </w:r>
      <w:r w:rsidR="00646AE1">
        <w:rPr>
          <w:rFonts w:ascii="Arial" w:hAnsi="Arial" w:cs="Arial"/>
          <w:sz w:val="24"/>
        </w:rPr>
        <w:t xml:space="preserve"> sorteio no dia 12</w:t>
      </w:r>
      <w:r w:rsidR="006E19A0">
        <w:rPr>
          <w:rFonts w:ascii="Arial" w:hAnsi="Arial" w:cs="Arial"/>
          <w:sz w:val="24"/>
        </w:rPr>
        <w:t>/11</w:t>
      </w:r>
      <w:r w:rsidR="00F069B5">
        <w:rPr>
          <w:rFonts w:ascii="Arial" w:hAnsi="Arial" w:cs="Arial"/>
          <w:sz w:val="24"/>
        </w:rPr>
        <w:t>/2019</w:t>
      </w:r>
      <w:r>
        <w:rPr>
          <w:rFonts w:ascii="Arial" w:hAnsi="Arial" w:cs="Arial"/>
          <w:sz w:val="24"/>
        </w:rPr>
        <w:t xml:space="preserve"> </w:t>
      </w:r>
      <w:r w:rsidR="00827572">
        <w:rPr>
          <w:rFonts w:ascii="Arial" w:hAnsi="Arial" w:cs="Arial"/>
          <w:sz w:val="24"/>
        </w:rPr>
        <w:t>às 12</w:t>
      </w:r>
      <w:r>
        <w:rPr>
          <w:rFonts w:ascii="Arial" w:hAnsi="Arial" w:cs="Arial"/>
          <w:sz w:val="24"/>
        </w:rPr>
        <w:t>h, objetivando a formação da Subcomissão técnica para análise e julgamento das propostas técnicas a serem apresenta</w:t>
      </w:r>
      <w:r w:rsidR="002E0DD4">
        <w:rPr>
          <w:rFonts w:ascii="Arial" w:hAnsi="Arial" w:cs="Arial"/>
          <w:sz w:val="24"/>
        </w:rPr>
        <w:t>das na TOMADA DE PREÇOS 001/2019</w:t>
      </w:r>
      <w:r>
        <w:rPr>
          <w:rFonts w:ascii="Arial" w:hAnsi="Arial" w:cs="Arial"/>
          <w:sz w:val="24"/>
        </w:rPr>
        <w:t>, para contratação de agência de publicidade, dentre os nomes previamente cadastrados</w:t>
      </w:r>
      <w:r w:rsidR="006E19A0">
        <w:rPr>
          <w:rFonts w:ascii="Arial" w:hAnsi="Arial" w:cs="Arial"/>
          <w:sz w:val="24"/>
        </w:rPr>
        <w:t xml:space="preserve">. </w:t>
      </w:r>
    </w:p>
    <w:p w:rsidR="00227F05" w:rsidRDefault="00227F05" w:rsidP="002E0DD4">
      <w:pPr>
        <w:ind w:firstLine="708"/>
        <w:jc w:val="both"/>
        <w:rPr>
          <w:rFonts w:ascii="Arial" w:hAnsi="Arial" w:cs="Arial"/>
          <w:sz w:val="24"/>
        </w:rPr>
      </w:pPr>
    </w:p>
    <w:p w:rsidR="00227F05" w:rsidRDefault="00227F05" w:rsidP="002E0DD4">
      <w:pPr>
        <w:ind w:firstLine="708"/>
        <w:jc w:val="both"/>
        <w:rPr>
          <w:rFonts w:ascii="Arial" w:hAnsi="Arial" w:cs="Arial"/>
          <w:sz w:val="24"/>
        </w:rPr>
      </w:pPr>
      <w:r>
        <w:rPr>
          <w:rFonts w:ascii="Arial" w:hAnsi="Arial" w:cs="Arial"/>
          <w:sz w:val="24"/>
        </w:rPr>
        <w:t>Apenas os nomes:</w:t>
      </w:r>
    </w:p>
    <w:p w:rsidR="00227F05" w:rsidRDefault="00227F05" w:rsidP="002E0DD4">
      <w:pPr>
        <w:ind w:firstLine="708"/>
        <w:jc w:val="both"/>
        <w:rPr>
          <w:rFonts w:ascii="Arial" w:hAnsi="Arial" w:cs="Arial"/>
          <w:sz w:val="24"/>
        </w:rPr>
      </w:pPr>
      <w:r>
        <w:rPr>
          <w:rFonts w:ascii="Arial" w:hAnsi="Arial" w:cs="Arial"/>
          <w:sz w:val="24"/>
        </w:rPr>
        <w:t>1.</w:t>
      </w:r>
    </w:p>
    <w:p w:rsidR="00227F05" w:rsidRDefault="00227F05" w:rsidP="002E0DD4">
      <w:pPr>
        <w:ind w:firstLine="708"/>
        <w:jc w:val="both"/>
        <w:rPr>
          <w:rFonts w:ascii="Arial" w:hAnsi="Arial" w:cs="Arial"/>
          <w:sz w:val="24"/>
        </w:rPr>
      </w:pPr>
      <w:r>
        <w:rPr>
          <w:rFonts w:ascii="Arial" w:hAnsi="Arial" w:cs="Arial"/>
          <w:sz w:val="24"/>
        </w:rPr>
        <w:t>2.</w:t>
      </w:r>
    </w:p>
    <w:p w:rsidR="00227F05" w:rsidRDefault="00227F05" w:rsidP="002E0DD4">
      <w:pPr>
        <w:ind w:firstLine="708"/>
        <w:jc w:val="both"/>
        <w:rPr>
          <w:rFonts w:ascii="Arial" w:hAnsi="Arial" w:cs="Arial"/>
          <w:sz w:val="24"/>
        </w:rPr>
      </w:pPr>
      <w:r>
        <w:rPr>
          <w:rFonts w:ascii="Arial" w:hAnsi="Arial" w:cs="Arial"/>
          <w:sz w:val="24"/>
        </w:rPr>
        <w:t xml:space="preserve">3. </w:t>
      </w:r>
    </w:p>
    <w:p w:rsidR="00D830DB" w:rsidRDefault="00D830DB" w:rsidP="002E0DD4">
      <w:pPr>
        <w:jc w:val="center"/>
        <w:rPr>
          <w:rFonts w:ascii="Arial" w:hAnsi="Arial" w:cs="Arial"/>
          <w:sz w:val="24"/>
        </w:rPr>
      </w:pPr>
    </w:p>
    <w:p w:rsidR="00D830DB" w:rsidRDefault="00D830DB" w:rsidP="002E0DD4">
      <w:pPr>
        <w:jc w:val="center"/>
        <w:rPr>
          <w:rFonts w:ascii="Arial" w:hAnsi="Arial" w:cs="Arial"/>
          <w:sz w:val="24"/>
        </w:rPr>
      </w:pPr>
    </w:p>
    <w:p w:rsidR="002E0DD4" w:rsidRDefault="002E0DD4" w:rsidP="002E0DD4">
      <w:pPr>
        <w:jc w:val="center"/>
        <w:rPr>
          <w:rFonts w:ascii="Arial" w:hAnsi="Arial" w:cs="Arial"/>
          <w:sz w:val="24"/>
        </w:rPr>
      </w:pPr>
    </w:p>
    <w:p w:rsidR="002E0DD4" w:rsidRDefault="002E0DD4" w:rsidP="002E0DD4">
      <w:pPr>
        <w:jc w:val="center"/>
        <w:rPr>
          <w:rFonts w:ascii="Arial" w:hAnsi="Arial" w:cs="Arial"/>
          <w:sz w:val="24"/>
        </w:rPr>
      </w:pPr>
      <w:r>
        <w:rPr>
          <w:rFonts w:ascii="Arial" w:hAnsi="Arial" w:cs="Arial"/>
          <w:sz w:val="24"/>
        </w:rPr>
        <w:t>Miguel Adilson de Oliveira Júnior</w:t>
      </w:r>
    </w:p>
    <w:p w:rsidR="002E0DD4" w:rsidRDefault="002E0DD4" w:rsidP="002E0DD4">
      <w:pPr>
        <w:jc w:val="center"/>
        <w:rPr>
          <w:rFonts w:ascii="Arial" w:hAnsi="Arial" w:cs="Arial"/>
          <w:sz w:val="24"/>
        </w:rPr>
      </w:pPr>
      <w:r>
        <w:rPr>
          <w:rFonts w:ascii="Arial" w:hAnsi="Arial" w:cs="Arial"/>
          <w:sz w:val="24"/>
        </w:rPr>
        <w:t>Presidente da Comissão de Licitação</w:t>
      </w:r>
    </w:p>
    <w:p w:rsidR="002E0DD4" w:rsidRDefault="002E0DD4" w:rsidP="002E0DD4">
      <w:pPr>
        <w:jc w:val="center"/>
        <w:rPr>
          <w:rFonts w:ascii="Arial" w:hAnsi="Arial" w:cs="Arial"/>
          <w:sz w:val="24"/>
        </w:rPr>
      </w:pPr>
      <w:r>
        <w:rPr>
          <w:rFonts w:ascii="Arial" w:hAnsi="Arial" w:cs="Arial"/>
          <w:sz w:val="24"/>
        </w:rPr>
        <w:t>RG: 28.717.026-3</w:t>
      </w:r>
    </w:p>
    <w:p w:rsidR="002E0DD4" w:rsidRDefault="002E0DD4" w:rsidP="002E0DD4">
      <w:pPr>
        <w:jc w:val="center"/>
        <w:rPr>
          <w:rFonts w:ascii="Arial" w:hAnsi="Arial" w:cs="Arial"/>
          <w:sz w:val="24"/>
        </w:rPr>
      </w:pPr>
      <w:r>
        <w:rPr>
          <w:rFonts w:ascii="Arial" w:hAnsi="Arial" w:cs="Arial"/>
          <w:sz w:val="24"/>
        </w:rPr>
        <w:t>CPF: 267.479.158.-60</w:t>
      </w:r>
    </w:p>
    <w:p w:rsidR="002E0DD4" w:rsidRDefault="002E0DD4" w:rsidP="004A5E86">
      <w:pPr>
        <w:jc w:val="both"/>
        <w:rPr>
          <w:rFonts w:ascii="Arial" w:hAnsi="Arial" w:cs="Arial"/>
          <w:sz w:val="24"/>
        </w:rPr>
      </w:pPr>
    </w:p>
    <w:p w:rsidR="00B00AC9" w:rsidRPr="00B00AC9" w:rsidRDefault="00C14F51" w:rsidP="004A5E86">
      <w:pPr>
        <w:jc w:val="both"/>
        <w:rPr>
          <w:rFonts w:ascii="Arial" w:hAnsi="Arial" w:cs="Arial"/>
          <w:sz w:val="24"/>
        </w:rPr>
      </w:pPr>
      <w:r>
        <w:rPr>
          <w:rFonts w:ascii="Arial" w:hAnsi="Arial" w:cs="Arial"/>
          <w:sz w:val="24"/>
        </w:rPr>
        <w:t>Cruzeiro, 01</w:t>
      </w:r>
      <w:r w:rsidR="00B00AC9">
        <w:rPr>
          <w:rFonts w:ascii="Arial" w:hAnsi="Arial" w:cs="Arial"/>
          <w:sz w:val="24"/>
        </w:rPr>
        <w:t xml:space="preserve"> de</w:t>
      </w:r>
      <w:r>
        <w:rPr>
          <w:rFonts w:ascii="Arial" w:hAnsi="Arial" w:cs="Arial"/>
          <w:sz w:val="24"/>
        </w:rPr>
        <w:t xml:space="preserve"> novembro</w:t>
      </w:r>
      <w:r w:rsidR="007D40E3">
        <w:rPr>
          <w:rFonts w:ascii="Arial" w:hAnsi="Arial" w:cs="Arial"/>
          <w:sz w:val="24"/>
        </w:rPr>
        <w:t xml:space="preserve"> de </w:t>
      </w:r>
      <w:proofErr w:type="gramStart"/>
      <w:r w:rsidR="007D40E3">
        <w:rPr>
          <w:rFonts w:ascii="Arial" w:hAnsi="Arial" w:cs="Arial"/>
          <w:sz w:val="24"/>
        </w:rPr>
        <w:t>2019</w:t>
      </w:r>
      <w:r w:rsidR="00641D69">
        <w:rPr>
          <w:rFonts w:ascii="Arial" w:hAnsi="Arial" w:cs="Arial"/>
          <w:sz w:val="24"/>
        </w:rPr>
        <w:t>.</w:t>
      </w:r>
      <w:bookmarkStart w:id="0" w:name="_GoBack"/>
      <w:bookmarkEnd w:id="0"/>
      <w:proofErr w:type="gramEnd"/>
    </w:p>
    <w:sectPr w:rsidR="00B00AC9" w:rsidRPr="00B00AC9" w:rsidSect="00E526F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05B" w:rsidRDefault="0065105B" w:rsidP="00A865FA">
      <w:pPr>
        <w:spacing w:after="0" w:line="240" w:lineRule="auto"/>
      </w:pPr>
      <w:r>
        <w:separator/>
      </w:r>
    </w:p>
  </w:endnote>
  <w:endnote w:type="continuationSeparator" w:id="0">
    <w:p w:rsidR="0065105B" w:rsidRDefault="0065105B" w:rsidP="00A8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22" w:rsidRDefault="00701D2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6FB" w:rsidRPr="00831273" w:rsidRDefault="00457F77" w:rsidP="00E526FB">
    <w:pPr>
      <w:pStyle w:val="Rodap"/>
      <w:jc w:val="center"/>
      <w:rPr>
        <w:rFonts w:ascii="Times New Roman" w:hAnsi="Times New Roman" w:cs="Times New Roman"/>
        <w:color w:val="808080" w:themeColor="background1" w:themeShade="80"/>
        <w:sz w:val="20"/>
        <w:szCs w:val="20"/>
      </w:rPr>
    </w:pPr>
    <w:r w:rsidRPr="00831273">
      <w:rPr>
        <w:rFonts w:ascii="Times New Roman" w:hAnsi="Times New Roman" w:cs="Times New Roman"/>
        <w:color w:val="808080" w:themeColor="background1" w:themeShade="80"/>
        <w:sz w:val="20"/>
        <w:szCs w:val="20"/>
      </w:rPr>
      <w:t>Av.  Major  Novaes, 499 – Centro   -   Cruzeiro/SP   -   CEP 12701-440   -   PABX (12) 3141-1010</w:t>
    </w:r>
  </w:p>
  <w:p w:rsidR="00E526FB" w:rsidRPr="00831273" w:rsidRDefault="00457F77" w:rsidP="00E526FB">
    <w:pPr>
      <w:pStyle w:val="Rodap"/>
      <w:jc w:val="center"/>
      <w:rPr>
        <w:rFonts w:ascii="Times New Roman" w:hAnsi="Times New Roman" w:cs="Times New Roman"/>
        <w:color w:val="808080" w:themeColor="background1" w:themeShade="80"/>
        <w:sz w:val="20"/>
        <w:szCs w:val="20"/>
      </w:rPr>
    </w:pPr>
    <w:r w:rsidRPr="00831273">
      <w:rPr>
        <w:rFonts w:ascii="Times New Roman" w:hAnsi="Times New Roman" w:cs="Times New Roman"/>
        <w:color w:val="808080" w:themeColor="background1" w:themeShade="80"/>
        <w:sz w:val="20"/>
        <w:szCs w:val="20"/>
      </w:rPr>
      <w:t>CNPJ 48.410.344/0001-</w:t>
    </w:r>
    <w:r>
      <w:rPr>
        <w:rFonts w:ascii="Times New Roman" w:hAnsi="Times New Roman" w:cs="Times New Roman"/>
        <w:color w:val="808080" w:themeColor="background1" w:themeShade="80"/>
        <w:sz w:val="20"/>
        <w:szCs w:val="20"/>
      </w:rPr>
      <w:t>0</w:t>
    </w:r>
    <w:r w:rsidRPr="00831273">
      <w:rPr>
        <w:rFonts w:ascii="Times New Roman" w:hAnsi="Times New Roman" w:cs="Times New Roman"/>
        <w:color w:val="808080" w:themeColor="background1" w:themeShade="80"/>
        <w:sz w:val="20"/>
        <w:szCs w:val="20"/>
      </w:rPr>
      <w:t>3   -   www.cmcruzeiro.sp.gov.br</w:t>
    </w:r>
  </w:p>
  <w:p w:rsidR="00E526FB" w:rsidRDefault="00E526F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22" w:rsidRDefault="00701D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05B" w:rsidRDefault="0065105B" w:rsidP="00A865FA">
      <w:pPr>
        <w:spacing w:after="0" w:line="240" w:lineRule="auto"/>
      </w:pPr>
      <w:r>
        <w:separator/>
      </w:r>
    </w:p>
  </w:footnote>
  <w:footnote w:type="continuationSeparator" w:id="0">
    <w:p w:rsidR="0065105B" w:rsidRDefault="0065105B" w:rsidP="00A86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22" w:rsidRDefault="00701D2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6FB" w:rsidRDefault="00457F77" w:rsidP="00E526FB">
    <w:pPr>
      <w:pStyle w:val="Cabealho"/>
      <w:jc w:val="center"/>
      <w:rPr>
        <w:rFonts w:ascii="Garamond" w:hAnsi="Garamond"/>
        <w:i/>
        <w:color w:val="000080"/>
        <w:sz w:val="68"/>
      </w:rPr>
    </w:pPr>
    <w:r>
      <w:rPr>
        <w:rFonts w:ascii="Garamond" w:hAnsi="Garamond"/>
        <w:i/>
        <w:noProof/>
        <w:color w:val="000080"/>
        <w:sz w:val="68"/>
      </w:rPr>
      <w:drawing>
        <wp:anchor distT="0" distB="0" distL="114300" distR="114300" simplePos="0" relativeHeight="251659264" behindDoc="0" locked="0" layoutInCell="1" allowOverlap="1" wp14:anchorId="6CD31A2B" wp14:editId="799FE312">
          <wp:simplePos x="0" y="0"/>
          <wp:positionH relativeFrom="column">
            <wp:posOffset>-671471</wp:posOffset>
          </wp:positionH>
          <wp:positionV relativeFrom="paragraph">
            <wp:posOffset>-185738</wp:posOffset>
          </wp:positionV>
          <wp:extent cx="752475" cy="752475"/>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2475" cy="752475"/>
                  </a:xfrm>
                  <a:prstGeom prst="rect">
                    <a:avLst/>
                  </a:prstGeom>
                  <a:noFill/>
                  <a:ln w="9525">
                    <a:noFill/>
                    <a:miter lim="800000"/>
                    <a:headEnd/>
                    <a:tailEnd/>
                  </a:ln>
                </pic:spPr>
              </pic:pic>
            </a:graphicData>
          </a:graphic>
        </wp:anchor>
      </w:drawing>
    </w:r>
    <w:r>
      <w:rPr>
        <w:rFonts w:ascii="Garamond" w:hAnsi="Garamond"/>
        <w:i/>
        <w:color w:val="000080"/>
        <w:sz w:val="68"/>
      </w:rPr>
      <w:t>Câmara Municipal de Cruzeiro</w:t>
    </w:r>
  </w:p>
  <w:p w:rsidR="00E526FB" w:rsidRDefault="00457F77" w:rsidP="00E526FB">
    <w:pPr>
      <w:pStyle w:val="Cabealho"/>
      <w:jc w:val="center"/>
    </w:pPr>
    <w:r>
      <w:rPr>
        <w:rFonts w:ascii="Lucida Sans Unicode" w:hAnsi="Lucida Sans Unicode"/>
        <w:color w:val="000080"/>
      </w:rPr>
      <w:t>↜   Estado de São Paulo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22" w:rsidRDefault="00701D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661"/>
    <w:multiLevelType w:val="hybridMultilevel"/>
    <w:tmpl w:val="413AA5E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CF2DF8"/>
    <w:multiLevelType w:val="hybridMultilevel"/>
    <w:tmpl w:val="13424316"/>
    <w:lvl w:ilvl="0" w:tplc="FC7AA1C2">
      <w:start w:val="1"/>
      <w:numFmt w:val="lowerLetter"/>
      <w:lvlText w:val="%1)"/>
      <w:lvlJc w:val="left"/>
      <w:pPr>
        <w:ind w:left="865" w:hanging="360"/>
      </w:pPr>
      <w:rPr>
        <w:rFonts w:hint="default"/>
      </w:rPr>
    </w:lvl>
    <w:lvl w:ilvl="1" w:tplc="04160019" w:tentative="1">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abstractNum w:abstractNumId="2">
    <w:nsid w:val="1BF52BEC"/>
    <w:multiLevelType w:val="hybridMultilevel"/>
    <w:tmpl w:val="96280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DF0347B"/>
    <w:multiLevelType w:val="hybridMultilevel"/>
    <w:tmpl w:val="25547C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8BF5D52"/>
    <w:multiLevelType w:val="hybridMultilevel"/>
    <w:tmpl w:val="A1CEF0B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2C2F3E69"/>
    <w:multiLevelType w:val="hybridMultilevel"/>
    <w:tmpl w:val="17BABA04"/>
    <w:lvl w:ilvl="0" w:tplc="04160001">
      <w:start w:val="1"/>
      <w:numFmt w:val="bullet"/>
      <w:lvlText w:val=""/>
      <w:lvlJc w:val="left"/>
      <w:pPr>
        <w:ind w:left="865" w:hanging="360"/>
      </w:pPr>
      <w:rPr>
        <w:rFonts w:ascii="Symbol" w:hAnsi="Symbol" w:hint="default"/>
      </w:rPr>
    </w:lvl>
    <w:lvl w:ilvl="1" w:tplc="04160003" w:tentative="1">
      <w:start w:val="1"/>
      <w:numFmt w:val="bullet"/>
      <w:lvlText w:val="o"/>
      <w:lvlJc w:val="left"/>
      <w:pPr>
        <w:ind w:left="1585" w:hanging="360"/>
      </w:pPr>
      <w:rPr>
        <w:rFonts w:ascii="Courier New" w:hAnsi="Courier New" w:cs="Courier New" w:hint="default"/>
      </w:rPr>
    </w:lvl>
    <w:lvl w:ilvl="2" w:tplc="04160005" w:tentative="1">
      <w:start w:val="1"/>
      <w:numFmt w:val="bullet"/>
      <w:lvlText w:val=""/>
      <w:lvlJc w:val="left"/>
      <w:pPr>
        <w:ind w:left="2305" w:hanging="360"/>
      </w:pPr>
      <w:rPr>
        <w:rFonts w:ascii="Wingdings" w:hAnsi="Wingdings" w:hint="default"/>
      </w:rPr>
    </w:lvl>
    <w:lvl w:ilvl="3" w:tplc="04160001" w:tentative="1">
      <w:start w:val="1"/>
      <w:numFmt w:val="bullet"/>
      <w:lvlText w:val=""/>
      <w:lvlJc w:val="left"/>
      <w:pPr>
        <w:ind w:left="3025" w:hanging="360"/>
      </w:pPr>
      <w:rPr>
        <w:rFonts w:ascii="Symbol" w:hAnsi="Symbol" w:hint="default"/>
      </w:rPr>
    </w:lvl>
    <w:lvl w:ilvl="4" w:tplc="04160003" w:tentative="1">
      <w:start w:val="1"/>
      <w:numFmt w:val="bullet"/>
      <w:lvlText w:val="o"/>
      <w:lvlJc w:val="left"/>
      <w:pPr>
        <w:ind w:left="3745" w:hanging="360"/>
      </w:pPr>
      <w:rPr>
        <w:rFonts w:ascii="Courier New" w:hAnsi="Courier New" w:cs="Courier New" w:hint="default"/>
      </w:rPr>
    </w:lvl>
    <w:lvl w:ilvl="5" w:tplc="04160005" w:tentative="1">
      <w:start w:val="1"/>
      <w:numFmt w:val="bullet"/>
      <w:lvlText w:val=""/>
      <w:lvlJc w:val="left"/>
      <w:pPr>
        <w:ind w:left="4465" w:hanging="360"/>
      </w:pPr>
      <w:rPr>
        <w:rFonts w:ascii="Wingdings" w:hAnsi="Wingdings" w:hint="default"/>
      </w:rPr>
    </w:lvl>
    <w:lvl w:ilvl="6" w:tplc="04160001" w:tentative="1">
      <w:start w:val="1"/>
      <w:numFmt w:val="bullet"/>
      <w:lvlText w:val=""/>
      <w:lvlJc w:val="left"/>
      <w:pPr>
        <w:ind w:left="5185" w:hanging="360"/>
      </w:pPr>
      <w:rPr>
        <w:rFonts w:ascii="Symbol" w:hAnsi="Symbol" w:hint="default"/>
      </w:rPr>
    </w:lvl>
    <w:lvl w:ilvl="7" w:tplc="04160003" w:tentative="1">
      <w:start w:val="1"/>
      <w:numFmt w:val="bullet"/>
      <w:lvlText w:val="o"/>
      <w:lvlJc w:val="left"/>
      <w:pPr>
        <w:ind w:left="5905" w:hanging="360"/>
      </w:pPr>
      <w:rPr>
        <w:rFonts w:ascii="Courier New" w:hAnsi="Courier New" w:cs="Courier New" w:hint="default"/>
      </w:rPr>
    </w:lvl>
    <w:lvl w:ilvl="8" w:tplc="04160005" w:tentative="1">
      <w:start w:val="1"/>
      <w:numFmt w:val="bullet"/>
      <w:lvlText w:val=""/>
      <w:lvlJc w:val="left"/>
      <w:pPr>
        <w:ind w:left="6625" w:hanging="360"/>
      </w:pPr>
      <w:rPr>
        <w:rFonts w:ascii="Wingdings" w:hAnsi="Wingdings" w:hint="default"/>
      </w:rPr>
    </w:lvl>
  </w:abstractNum>
  <w:abstractNum w:abstractNumId="6">
    <w:nsid w:val="2DA968F3"/>
    <w:multiLevelType w:val="hybridMultilevel"/>
    <w:tmpl w:val="0584E0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D077633"/>
    <w:multiLevelType w:val="hybridMultilevel"/>
    <w:tmpl w:val="B1521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4006B3F"/>
    <w:multiLevelType w:val="hybridMultilevel"/>
    <w:tmpl w:val="E13E89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5AC12AC"/>
    <w:multiLevelType w:val="hybridMultilevel"/>
    <w:tmpl w:val="2FDA4A4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nsid w:val="689D2071"/>
    <w:multiLevelType w:val="hybridMultilevel"/>
    <w:tmpl w:val="93466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04677DA"/>
    <w:multiLevelType w:val="hybridMultilevel"/>
    <w:tmpl w:val="923C892E"/>
    <w:lvl w:ilvl="0" w:tplc="D2B05F4E">
      <w:start w:val="1"/>
      <w:numFmt w:val="lowerLetter"/>
      <w:lvlText w:val="%1)"/>
      <w:lvlJc w:val="left"/>
      <w:pPr>
        <w:ind w:left="865" w:hanging="360"/>
      </w:pPr>
      <w:rPr>
        <w:rFonts w:hint="default"/>
      </w:rPr>
    </w:lvl>
    <w:lvl w:ilvl="1" w:tplc="04160019" w:tentative="1">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num w:numId="1">
    <w:abstractNumId w:val="2"/>
  </w:num>
  <w:num w:numId="2">
    <w:abstractNumId w:val="4"/>
  </w:num>
  <w:num w:numId="3">
    <w:abstractNumId w:val="6"/>
  </w:num>
  <w:num w:numId="4">
    <w:abstractNumId w:val="8"/>
  </w:num>
  <w:num w:numId="5">
    <w:abstractNumId w:val="3"/>
  </w:num>
  <w:num w:numId="6">
    <w:abstractNumId w:val="7"/>
  </w:num>
  <w:num w:numId="7">
    <w:abstractNumId w:val="10"/>
  </w:num>
  <w:num w:numId="8">
    <w:abstractNumId w:val="9"/>
  </w:num>
  <w:num w:numId="9">
    <w:abstractNumId w:val="5"/>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77"/>
    <w:rsid w:val="00013F77"/>
    <w:rsid w:val="0001468F"/>
    <w:rsid w:val="00031D97"/>
    <w:rsid w:val="0007431B"/>
    <w:rsid w:val="000A65F1"/>
    <w:rsid w:val="000A7FA0"/>
    <w:rsid w:val="000B23E7"/>
    <w:rsid w:val="000F28F5"/>
    <w:rsid w:val="000F2D3A"/>
    <w:rsid w:val="000F3294"/>
    <w:rsid w:val="0010292B"/>
    <w:rsid w:val="0010678E"/>
    <w:rsid w:val="00111334"/>
    <w:rsid w:val="00112143"/>
    <w:rsid w:val="00116967"/>
    <w:rsid w:val="00146EBA"/>
    <w:rsid w:val="00146ED1"/>
    <w:rsid w:val="00180221"/>
    <w:rsid w:val="00181E84"/>
    <w:rsid w:val="001A2095"/>
    <w:rsid w:val="001D1FF7"/>
    <w:rsid w:val="00202C58"/>
    <w:rsid w:val="00202F8F"/>
    <w:rsid w:val="002066AC"/>
    <w:rsid w:val="00223821"/>
    <w:rsid w:val="00227F05"/>
    <w:rsid w:val="0023519E"/>
    <w:rsid w:val="002466E3"/>
    <w:rsid w:val="002501E7"/>
    <w:rsid w:val="002939E9"/>
    <w:rsid w:val="00294AC4"/>
    <w:rsid w:val="002A2740"/>
    <w:rsid w:val="002B50D3"/>
    <w:rsid w:val="002E0DD4"/>
    <w:rsid w:val="002F0A76"/>
    <w:rsid w:val="00317B9C"/>
    <w:rsid w:val="00320A85"/>
    <w:rsid w:val="00323C51"/>
    <w:rsid w:val="003304FF"/>
    <w:rsid w:val="0034774D"/>
    <w:rsid w:val="00356501"/>
    <w:rsid w:val="00361555"/>
    <w:rsid w:val="00391340"/>
    <w:rsid w:val="003B0038"/>
    <w:rsid w:val="003B3A84"/>
    <w:rsid w:val="003E3150"/>
    <w:rsid w:val="003E5930"/>
    <w:rsid w:val="003E7A2E"/>
    <w:rsid w:val="00406A50"/>
    <w:rsid w:val="00407EB8"/>
    <w:rsid w:val="00414341"/>
    <w:rsid w:val="00424B7B"/>
    <w:rsid w:val="004266DD"/>
    <w:rsid w:val="00440F14"/>
    <w:rsid w:val="00455274"/>
    <w:rsid w:val="00457F77"/>
    <w:rsid w:val="00467AD3"/>
    <w:rsid w:val="00473BDE"/>
    <w:rsid w:val="0047514E"/>
    <w:rsid w:val="00475279"/>
    <w:rsid w:val="0048092B"/>
    <w:rsid w:val="004A5E86"/>
    <w:rsid w:val="004E3644"/>
    <w:rsid w:val="004E5454"/>
    <w:rsid w:val="0050528C"/>
    <w:rsid w:val="00507D95"/>
    <w:rsid w:val="005374CE"/>
    <w:rsid w:val="005430F7"/>
    <w:rsid w:val="005444BC"/>
    <w:rsid w:val="00547CCA"/>
    <w:rsid w:val="00555733"/>
    <w:rsid w:val="00576234"/>
    <w:rsid w:val="005876B1"/>
    <w:rsid w:val="005A140E"/>
    <w:rsid w:val="005A1D63"/>
    <w:rsid w:val="005A610F"/>
    <w:rsid w:val="005B7E5F"/>
    <w:rsid w:val="005C2597"/>
    <w:rsid w:val="005C710F"/>
    <w:rsid w:val="005E209C"/>
    <w:rsid w:val="005E3787"/>
    <w:rsid w:val="005F2592"/>
    <w:rsid w:val="00603A24"/>
    <w:rsid w:val="00607B92"/>
    <w:rsid w:val="00612891"/>
    <w:rsid w:val="00623E73"/>
    <w:rsid w:val="00631233"/>
    <w:rsid w:val="00641D69"/>
    <w:rsid w:val="00646AE1"/>
    <w:rsid w:val="0065105B"/>
    <w:rsid w:val="006557AA"/>
    <w:rsid w:val="00682B40"/>
    <w:rsid w:val="00697318"/>
    <w:rsid w:val="006E19A0"/>
    <w:rsid w:val="006E5387"/>
    <w:rsid w:val="006F3F6D"/>
    <w:rsid w:val="00701D22"/>
    <w:rsid w:val="00710596"/>
    <w:rsid w:val="00711007"/>
    <w:rsid w:val="007165A3"/>
    <w:rsid w:val="0075057F"/>
    <w:rsid w:val="007543BD"/>
    <w:rsid w:val="007664A7"/>
    <w:rsid w:val="00783463"/>
    <w:rsid w:val="007D40E3"/>
    <w:rsid w:val="007F208A"/>
    <w:rsid w:val="007F4D4B"/>
    <w:rsid w:val="00821A7E"/>
    <w:rsid w:val="0082363F"/>
    <w:rsid w:val="008272F4"/>
    <w:rsid w:val="00827572"/>
    <w:rsid w:val="0083267C"/>
    <w:rsid w:val="008352A2"/>
    <w:rsid w:val="00837FD6"/>
    <w:rsid w:val="00861C4C"/>
    <w:rsid w:val="00885D24"/>
    <w:rsid w:val="008872A6"/>
    <w:rsid w:val="0089203C"/>
    <w:rsid w:val="00894087"/>
    <w:rsid w:val="00896E89"/>
    <w:rsid w:val="008A3E50"/>
    <w:rsid w:val="008A788A"/>
    <w:rsid w:val="008B707E"/>
    <w:rsid w:val="008D0F93"/>
    <w:rsid w:val="008D59F1"/>
    <w:rsid w:val="008F03A4"/>
    <w:rsid w:val="008F14DB"/>
    <w:rsid w:val="00933765"/>
    <w:rsid w:val="009364D0"/>
    <w:rsid w:val="00937251"/>
    <w:rsid w:val="00951D93"/>
    <w:rsid w:val="009538C0"/>
    <w:rsid w:val="009673F2"/>
    <w:rsid w:val="009702E1"/>
    <w:rsid w:val="009C2C8E"/>
    <w:rsid w:val="009D582B"/>
    <w:rsid w:val="009F650E"/>
    <w:rsid w:val="00A0252B"/>
    <w:rsid w:val="00A4137A"/>
    <w:rsid w:val="00A45BF3"/>
    <w:rsid w:val="00A5649C"/>
    <w:rsid w:val="00A63636"/>
    <w:rsid w:val="00A83950"/>
    <w:rsid w:val="00A858FF"/>
    <w:rsid w:val="00A865FA"/>
    <w:rsid w:val="00A90C0F"/>
    <w:rsid w:val="00A91062"/>
    <w:rsid w:val="00AA65B4"/>
    <w:rsid w:val="00AB1987"/>
    <w:rsid w:val="00AB1C2C"/>
    <w:rsid w:val="00AD2264"/>
    <w:rsid w:val="00AD55DE"/>
    <w:rsid w:val="00B00AC9"/>
    <w:rsid w:val="00B00F0A"/>
    <w:rsid w:val="00B10584"/>
    <w:rsid w:val="00B1304F"/>
    <w:rsid w:val="00B26B8E"/>
    <w:rsid w:val="00B40721"/>
    <w:rsid w:val="00B40C49"/>
    <w:rsid w:val="00B50865"/>
    <w:rsid w:val="00B56C1F"/>
    <w:rsid w:val="00B607D9"/>
    <w:rsid w:val="00B74358"/>
    <w:rsid w:val="00B9315F"/>
    <w:rsid w:val="00B94007"/>
    <w:rsid w:val="00BA075A"/>
    <w:rsid w:val="00BB542E"/>
    <w:rsid w:val="00BB5B15"/>
    <w:rsid w:val="00BF3577"/>
    <w:rsid w:val="00BF628B"/>
    <w:rsid w:val="00C122B2"/>
    <w:rsid w:val="00C125F8"/>
    <w:rsid w:val="00C14F51"/>
    <w:rsid w:val="00C20168"/>
    <w:rsid w:val="00C425DB"/>
    <w:rsid w:val="00C4356B"/>
    <w:rsid w:val="00C44741"/>
    <w:rsid w:val="00C522A4"/>
    <w:rsid w:val="00C81154"/>
    <w:rsid w:val="00C86797"/>
    <w:rsid w:val="00C97C1C"/>
    <w:rsid w:val="00CA4365"/>
    <w:rsid w:val="00CA79AF"/>
    <w:rsid w:val="00CC74F5"/>
    <w:rsid w:val="00CD2F20"/>
    <w:rsid w:val="00D140E7"/>
    <w:rsid w:val="00D23B10"/>
    <w:rsid w:val="00D56D33"/>
    <w:rsid w:val="00D611B4"/>
    <w:rsid w:val="00D74046"/>
    <w:rsid w:val="00D77531"/>
    <w:rsid w:val="00D830DB"/>
    <w:rsid w:val="00D87841"/>
    <w:rsid w:val="00DA12F0"/>
    <w:rsid w:val="00DE6FA2"/>
    <w:rsid w:val="00DF3CC2"/>
    <w:rsid w:val="00DF628F"/>
    <w:rsid w:val="00E1715F"/>
    <w:rsid w:val="00E23002"/>
    <w:rsid w:val="00E23CE1"/>
    <w:rsid w:val="00E26A15"/>
    <w:rsid w:val="00E32E88"/>
    <w:rsid w:val="00E526FB"/>
    <w:rsid w:val="00EB09A5"/>
    <w:rsid w:val="00EB2114"/>
    <w:rsid w:val="00EB28D1"/>
    <w:rsid w:val="00EB4AFF"/>
    <w:rsid w:val="00EC367D"/>
    <w:rsid w:val="00ED53B0"/>
    <w:rsid w:val="00EE3DB7"/>
    <w:rsid w:val="00EF3066"/>
    <w:rsid w:val="00EF3E58"/>
    <w:rsid w:val="00F069B5"/>
    <w:rsid w:val="00F255AC"/>
    <w:rsid w:val="00F41E1C"/>
    <w:rsid w:val="00F67AE3"/>
    <w:rsid w:val="00F7107B"/>
    <w:rsid w:val="00F75CC0"/>
    <w:rsid w:val="00FB0BBC"/>
    <w:rsid w:val="00FB7472"/>
    <w:rsid w:val="00FF1EF9"/>
    <w:rsid w:val="00FF2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A1D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57F7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57F77"/>
    <w:rPr>
      <w:rFonts w:eastAsiaTheme="minorEastAsia"/>
      <w:lang w:eastAsia="pt-BR"/>
    </w:rPr>
  </w:style>
  <w:style w:type="paragraph" w:styleId="Rodap">
    <w:name w:val="footer"/>
    <w:basedOn w:val="Normal"/>
    <w:link w:val="RodapChar"/>
    <w:uiPriority w:val="99"/>
    <w:unhideWhenUsed/>
    <w:rsid w:val="00457F77"/>
    <w:pPr>
      <w:tabs>
        <w:tab w:val="center" w:pos="4252"/>
        <w:tab w:val="right" w:pos="8504"/>
      </w:tabs>
      <w:spacing w:after="0" w:line="240" w:lineRule="auto"/>
    </w:pPr>
  </w:style>
  <w:style w:type="character" w:customStyle="1" w:styleId="RodapChar">
    <w:name w:val="Rodapé Char"/>
    <w:basedOn w:val="Fontepargpadro"/>
    <w:link w:val="Rodap"/>
    <w:uiPriority w:val="99"/>
    <w:rsid w:val="00457F77"/>
    <w:rPr>
      <w:rFonts w:eastAsiaTheme="minorEastAsia"/>
      <w:lang w:eastAsia="pt-BR"/>
    </w:rPr>
  </w:style>
  <w:style w:type="paragraph" w:styleId="PargrafodaLista">
    <w:name w:val="List Paragraph"/>
    <w:basedOn w:val="Normal"/>
    <w:uiPriority w:val="34"/>
    <w:qFormat/>
    <w:rsid w:val="00A90C0F"/>
    <w:pPr>
      <w:ind w:left="720"/>
      <w:contextualSpacing/>
    </w:pPr>
  </w:style>
  <w:style w:type="character" w:styleId="Hyperlink">
    <w:name w:val="Hyperlink"/>
    <w:basedOn w:val="Fontepargpadro"/>
    <w:uiPriority w:val="99"/>
    <w:unhideWhenUsed/>
    <w:rsid w:val="0023519E"/>
    <w:rPr>
      <w:color w:val="0000FF" w:themeColor="hyperlink"/>
      <w:u w:val="single"/>
    </w:rPr>
  </w:style>
  <w:style w:type="character" w:customStyle="1" w:styleId="Ttulo1Char">
    <w:name w:val="Título 1 Char"/>
    <w:basedOn w:val="Fontepargpadro"/>
    <w:link w:val="Ttulo1"/>
    <w:uiPriority w:val="9"/>
    <w:rsid w:val="005A1D63"/>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202F8F"/>
  </w:style>
  <w:style w:type="paragraph" w:styleId="NormalWeb">
    <w:name w:val="Normal (Web)"/>
    <w:basedOn w:val="Normal"/>
    <w:uiPriority w:val="99"/>
    <w:semiHidden/>
    <w:unhideWhenUsed/>
    <w:rsid w:val="00603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Fontepargpadro"/>
    <w:rsid w:val="00603A24"/>
  </w:style>
  <w:style w:type="table" w:styleId="SombreamentoMdio1-nfase1">
    <w:name w:val="Medium Shading 1 Accent 1"/>
    <w:basedOn w:val="Tabelanormal"/>
    <w:uiPriority w:val="63"/>
    <w:rsid w:val="00D56D33"/>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xtodebalo">
    <w:name w:val="Balloon Text"/>
    <w:basedOn w:val="Normal"/>
    <w:link w:val="TextodebaloChar"/>
    <w:uiPriority w:val="99"/>
    <w:semiHidden/>
    <w:unhideWhenUsed/>
    <w:rsid w:val="00B56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6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A1D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57F7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57F77"/>
    <w:rPr>
      <w:rFonts w:eastAsiaTheme="minorEastAsia"/>
      <w:lang w:eastAsia="pt-BR"/>
    </w:rPr>
  </w:style>
  <w:style w:type="paragraph" w:styleId="Rodap">
    <w:name w:val="footer"/>
    <w:basedOn w:val="Normal"/>
    <w:link w:val="RodapChar"/>
    <w:uiPriority w:val="99"/>
    <w:unhideWhenUsed/>
    <w:rsid w:val="00457F77"/>
    <w:pPr>
      <w:tabs>
        <w:tab w:val="center" w:pos="4252"/>
        <w:tab w:val="right" w:pos="8504"/>
      </w:tabs>
      <w:spacing w:after="0" w:line="240" w:lineRule="auto"/>
    </w:pPr>
  </w:style>
  <w:style w:type="character" w:customStyle="1" w:styleId="RodapChar">
    <w:name w:val="Rodapé Char"/>
    <w:basedOn w:val="Fontepargpadro"/>
    <w:link w:val="Rodap"/>
    <w:uiPriority w:val="99"/>
    <w:rsid w:val="00457F77"/>
    <w:rPr>
      <w:rFonts w:eastAsiaTheme="minorEastAsia"/>
      <w:lang w:eastAsia="pt-BR"/>
    </w:rPr>
  </w:style>
  <w:style w:type="paragraph" w:styleId="PargrafodaLista">
    <w:name w:val="List Paragraph"/>
    <w:basedOn w:val="Normal"/>
    <w:uiPriority w:val="34"/>
    <w:qFormat/>
    <w:rsid w:val="00A90C0F"/>
    <w:pPr>
      <w:ind w:left="720"/>
      <w:contextualSpacing/>
    </w:pPr>
  </w:style>
  <w:style w:type="character" w:styleId="Hyperlink">
    <w:name w:val="Hyperlink"/>
    <w:basedOn w:val="Fontepargpadro"/>
    <w:uiPriority w:val="99"/>
    <w:unhideWhenUsed/>
    <w:rsid w:val="0023519E"/>
    <w:rPr>
      <w:color w:val="0000FF" w:themeColor="hyperlink"/>
      <w:u w:val="single"/>
    </w:rPr>
  </w:style>
  <w:style w:type="character" w:customStyle="1" w:styleId="Ttulo1Char">
    <w:name w:val="Título 1 Char"/>
    <w:basedOn w:val="Fontepargpadro"/>
    <w:link w:val="Ttulo1"/>
    <w:uiPriority w:val="9"/>
    <w:rsid w:val="005A1D63"/>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202F8F"/>
  </w:style>
  <w:style w:type="paragraph" w:styleId="NormalWeb">
    <w:name w:val="Normal (Web)"/>
    <w:basedOn w:val="Normal"/>
    <w:uiPriority w:val="99"/>
    <w:semiHidden/>
    <w:unhideWhenUsed/>
    <w:rsid w:val="00603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Fontepargpadro"/>
    <w:rsid w:val="00603A24"/>
  </w:style>
  <w:style w:type="table" w:styleId="SombreamentoMdio1-nfase1">
    <w:name w:val="Medium Shading 1 Accent 1"/>
    <w:basedOn w:val="Tabelanormal"/>
    <w:uiPriority w:val="63"/>
    <w:rsid w:val="00D56D33"/>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xtodebalo">
    <w:name w:val="Balloon Text"/>
    <w:basedOn w:val="Normal"/>
    <w:link w:val="TextodebaloChar"/>
    <w:uiPriority w:val="99"/>
    <w:semiHidden/>
    <w:unhideWhenUsed/>
    <w:rsid w:val="00B56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6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66511">
      <w:bodyDiv w:val="1"/>
      <w:marLeft w:val="0"/>
      <w:marRight w:val="0"/>
      <w:marTop w:val="0"/>
      <w:marBottom w:val="0"/>
      <w:divBdr>
        <w:top w:val="none" w:sz="0" w:space="0" w:color="auto"/>
        <w:left w:val="none" w:sz="0" w:space="0" w:color="auto"/>
        <w:bottom w:val="none" w:sz="0" w:space="0" w:color="auto"/>
        <w:right w:val="none" w:sz="0" w:space="0" w:color="auto"/>
      </w:divBdr>
    </w:div>
    <w:div w:id="517081582">
      <w:bodyDiv w:val="1"/>
      <w:marLeft w:val="0"/>
      <w:marRight w:val="0"/>
      <w:marTop w:val="0"/>
      <w:marBottom w:val="0"/>
      <w:divBdr>
        <w:top w:val="none" w:sz="0" w:space="0" w:color="auto"/>
        <w:left w:val="none" w:sz="0" w:space="0" w:color="auto"/>
        <w:bottom w:val="none" w:sz="0" w:space="0" w:color="auto"/>
        <w:right w:val="none" w:sz="0" w:space="0" w:color="auto"/>
      </w:divBdr>
      <w:divsChild>
        <w:div w:id="304504319">
          <w:marLeft w:val="0"/>
          <w:marRight w:val="0"/>
          <w:marTop w:val="0"/>
          <w:marBottom w:val="0"/>
          <w:divBdr>
            <w:top w:val="none" w:sz="0" w:space="0" w:color="auto"/>
            <w:left w:val="none" w:sz="0" w:space="0" w:color="auto"/>
            <w:bottom w:val="none" w:sz="0" w:space="0" w:color="auto"/>
            <w:right w:val="none" w:sz="0" w:space="0" w:color="auto"/>
          </w:divBdr>
        </w:div>
      </w:divsChild>
    </w:div>
    <w:div w:id="817646430">
      <w:bodyDiv w:val="1"/>
      <w:marLeft w:val="0"/>
      <w:marRight w:val="0"/>
      <w:marTop w:val="0"/>
      <w:marBottom w:val="0"/>
      <w:divBdr>
        <w:top w:val="none" w:sz="0" w:space="0" w:color="auto"/>
        <w:left w:val="none" w:sz="0" w:space="0" w:color="auto"/>
        <w:bottom w:val="none" w:sz="0" w:space="0" w:color="auto"/>
        <w:right w:val="none" w:sz="0" w:space="0" w:color="auto"/>
      </w:divBdr>
    </w:div>
    <w:div w:id="13839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Usuário do Windows</cp:lastModifiedBy>
  <cp:revision>4</cp:revision>
  <cp:lastPrinted>2019-01-24T14:05:00Z</cp:lastPrinted>
  <dcterms:created xsi:type="dcterms:W3CDTF">2019-11-01T11:15:00Z</dcterms:created>
  <dcterms:modified xsi:type="dcterms:W3CDTF">2019-11-01T14:09:00Z</dcterms:modified>
</cp:coreProperties>
</file>